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86B" w:rsidRPr="00C310FE" w:rsidRDefault="007E252F" w:rsidP="00C310FE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X</w:t>
      </w:r>
      <w:r w:rsidR="00E8586B" w:rsidRPr="00C310FE">
        <w:rPr>
          <w:rFonts w:asciiTheme="majorHAnsi" w:hAnsiTheme="majorHAnsi"/>
          <w:b/>
          <w:sz w:val="24"/>
          <w:szCs w:val="24"/>
        </w:rPr>
        <w:t xml:space="preserve"> GMINNY KONKURS SZOPEK BOŻONARODZENIOWYCH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Dyrektor Gminnego Ośrodka Kultury i Sportu w Złejwsi Małej, ul. Topolowa 6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ogłasza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KONKURS SZOPEK BOŻONARODZENIOWYCH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Cel konkursu: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Kultywowanie wśród dzieci i dorosłych tradycji wykonywania szopek</w:t>
      </w:r>
      <w:r w:rsidR="007E252F">
        <w:rPr>
          <w:rFonts w:asciiTheme="majorHAnsi" w:hAnsiTheme="majorHAnsi"/>
          <w:sz w:val="24"/>
          <w:szCs w:val="24"/>
        </w:rPr>
        <w:t>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Poznanie i zapamiętanie wydarzeń związanych z narodzeniem Jezusa</w:t>
      </w:r>
      <w:r w:rsidR="007E252F">
        <w:rPr>
          <w:rFonts w:asciiTheme="majorHAnsi" w:hAnsiTheme="majorHAnsi"/>
          <w:sz w:val="24"/>
          <w:szCs w:val="24"/>
        </w:rPr>
        <w:t>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Przekazywanie zwyczajów bożonarodzeniowych z regionu kujawsko-pomorskiego</w:t>
      </w:r>
      <w:r w:rsidR="007E252F">
        <w:rPr>
          <w:rFonts w:asciiTheme="majorHAnsi" w:hAnsiTheme="majorHAnsi"/>
          <w:sz w:val="24"/>
          <w:szCs w:val="24"/>
        </w:rPr>
        <w:t>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Rozwijanie wrażliwości estetycznej dzieci i młodzieży, a także dorosłych oraz uzdolnień plastycznych.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Tematyka konkursu: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Szopkę należy wykonać własnoręcznie. Technikę i zestaw wybierze samodzielnie każda rodzina.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Koniecznie należy uwzględnić wyraźnie elementy tradycji Bożego Narodzenia.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Warunki konkursu: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Przedmiotem konkursu jest wykonanie rodzinnej szopki.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Konstrukcja szopki powinna być stabilna</w:t>
      </w:r>
      <w:r w:rsidR="00BA68CC">
        <w:rPr>
          <w:rFonts w:asciiTheme="majorHAnsi" w:hAnsiTheme="majorHAnsi"/>
          <w:sz w:val="24"/>
          <w:szCs w:val="24"/>
        </w:rPr>
        <w:t>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 xml:space="preserve">Konkursowe prace należy opatrzyć metryczką zawierającą </w:t>
      </w:r>
      <w:r w:rsidR="007E252F">
        <w:rPr>
          <w:rFonts w:asciiTheme="majorHAnsi" w:hAnsiTheme="majorHAnsi"/>
          <w:sz w:val="24"/>
          <w:szCs w:val="24"/>
        </w:rPr>
        <w:t>dane: imiona i nazwisko rodziny</w:t>
      </w:r>
      <w:r w:rsidRPr="00C310FE">
        <w:rPr>
          <w:rFonts w:asciiTheme="majorHAnsi" w:hAnsiTheme="majorHAnsi"/>
          <w:sz w:val="24"/>
          <w:szCs w:val="24"/>
        </w:rPr>
        <w:t>, dokładny adr</w:t>
      </w:r>
      <w:r w:rsidR="007E252F">
        <w:rPr>
          <w:rFonts w:asciiTheme="majorHAnsi" w:hAnsiTheme="majorHAnsi"/>
          <w:sz w:val="24"/>
          <w:szCs w:val="24"/>
        </w:rPr>
        <w:t>es zamieszkania, kontakt e-mail</w:t>
      </w:r>
      <w:r w:rsidRPr="00C310FE">
        <w:rPr>
          <w:rFonts w:asciiTheme="majorHAnsi" w:hAnsiTheme="majorHAnsi"/>
          <w:sz w:val="24"/>
          <w:szCs w:val="24"/>
        </w:rPr>
        <w:t xml:space="preserve"> lub telefon, informacje na temat szopki -</w:t>
      </w:r>
      <w:r w:rsidR="007E252F">
        <w:rPr>
          <w:rFonts w:asciiTheme="majorHAnsi" w:hAnsiTheme="majorHAnsi"/>
          <w:sz w:val="24"/>
          <w:szCs w:val="24"/>
        </w:rPr>
        <w:t xml:space="preserve"> </w:t>
      </w:r>
      <w:r w:rsidRPr="00C310FE">
        <w:rPr>
          <w:rFonts w:asciiTheme="majorHAnsi" w:hAnsiTheme="majorHAnsi"/>
          <w:sz w:val="24"/>
          <w:szCs w:val="24"/>
        </w:rPr>
        <w:t>materiały użyte do przygotowania szopki oraz jej wymiary</w:t>
      </w:r>
      <w:r w:rsidR="00154EF0">
        <w:rPr>
          <w:rFonts w:asciiTheme="majorHAnsi" w:hAnsiTheme="majorHAnsi"/>
          <w:sz w:val="24"/>
          <w:szCs w:val="24"/>
        </w:rPr>
        <w:t xml:space="preserve"> (</w:t>
      </w:r>
      <w:r w:rsidRPr="00C310FE">
        <w:rPr>
          <w:rFonts w:asciiTheme="majorHAnsi" w:hAnsiTheme="majorHAnsi"/>
          <w:sz w:val="24"/>
          <w:szCs w:val="24"/>
        </w:rPr>
        <w:t>długość, szerokość</w:t>
      </w:r>
      <w:r w:rsidR="007E252F">
        <w:rPr>
          <w:rFonts w:asciiTheme="majorHAnsi" w:hAnsiTheme="majorHAnsi"/>
          <w:sz w:val="24"/>
          <w:szCs w:val="24"/>
        </w:rPr>
        <w:t>, wysokość</w:t>
      </w:r>
      <w:r w:rsidRPr="00C310FE">
        <w:rPr>
          <w:rFonts w:asciiTheme="majorHAnsi" w:hAnsiTheme="majorHAnsi"/>
          <w:sz w:val="24"/>
          <w:szCs w:val="24"/>
        </w:rPr>
        <w:t>)</w:t>
      </w:r>
      <w:r w:rsidR="007E252F">
        <w:rPr>
          <w:rFonts w:asciiTheme="majorHAnsi" w:hAnsiTheme="majorHAnsi"/>
          <w:sz w:val="24"/>
          <w:szCs w:val="24"/>
        </w:rPr>
        <w:t>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W przypadku zgłoszenia szopki o szerokości</w:t>
      </w:r>
      <w:r w:rsidR="007E252F">
        <w:rPr>
          <w:rFonts w:asciiTheme="majorHAnsi" w:hAnsiTheme="majorHAnsi"/>
          <w:sz w:val="24"/>
          <w:szCs w:val="24"/>
        </w:rPr>
        <w:t>/</w:t>
      </w:r>
      <w:r w:rsidR="00BA68CC">
        <w:rPr>
          <w:rFonts w:asciiTheme="majorHAnsi" w:hAnsiTheme="majorHAnsi"/>
          <w:sz w:val="24"/>
          <w:szCs w:val="24"/>
        </w:rPr>
        <w:t>długości podstawy powyżej 1 m</w:t>
      </w:r>
      <w:r w:rsidRPr="00C310FE">
        <w:rPr>
          <w:rFonts w:asciiTheme="majorHAnsi" w:hAnsiTheme="majorHAnsi"/>
          <w:sz w:val="24"/>
          <w:szCs w:val="24"/>
        </w:rPr>
        <w:t>, organizator prosi o kontakt telefoniczny.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Uczestnicy wypełniają kartę zgłoszenia i obowiązkowo dołączają do każdej pracy</w:t>
      </w:r>
      <w:r w:rsidR="008D13EA">
        <w:rPr>
          <w:rFonts w:asciiTheme="majorHAnsi" w:hAnsiTheme="majorHAnsi"/>
          <w:sz w:val="24"/>
          <w:szCs w:val="24"/>
        </w:rPr>
        <w:t xml:space="preserve"> informację kopię karty zgłoszenia celem identyfikacji wykonawców.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Prace konkursowe należy dostarczyć do Gminnego Ośrodka Kultury i Sportu w Złejwsi Małej przy ul. Topo</w:t>
      </w:r>
      <w:r w:rsidR="00230D99" w:rsidRPr="00C310FE">
        <w:rPr>
          <w:rFonts w:asciiTheme="majorHAnsi" w:hAnsiTheme="majorHAnsi"/>
          <w:sz w:val="24"/>
          <w:szCs w:val="24"/>
        </w:rPr>
        <w:t>lowej 6, do dnia 2</w:t>
      </w:r>
      <w:r w:rsidR="008D13EA">
        <w:rPr>
          <w:rFonts w:asciiTheme="majorHAnsi" w:hAnsiTheme="majorHAnsi"/>
          <w:sz w:val="24"/>
          <w:szCs w:val="24"/>
        </w:rPr>
        <w:t>2 grudnia 20</w:t>
      </w:r>
      <w:bookmarkStart w:id="0" w:name="_GoBack"/>
      <w:bookmarkEnd w:id="0"/>
      <w:r w:rsidR="008D13EA">
        <w:rPr>
          <w:rFonts w:asciiTheme="majorHAnsi" w:hAnsiTheme="majorHAnsi"/>
          <w:sz w:val="24"/>
          <w:szCs w:val="24"/>
        </w:rPr>
        <w:t>2</w:t>
      </w:r>
      <w:r w:rsidR="007E252F">
        <w:rPr>
          <w:rFonts w:asciiTheme="majorHAnsi" w:hAnsiTheme="majorHAnsi"/>
          <w:sz w:val="24"/>
          <w:szCs w:val="24"/>
        </w:rPr>
        <w:t>1</w:t>
      </w:r>
      <w:r w:rsidR="00C310FE">
        <w:rPr>
          <w:rFonts w:asciiTheme="majorHAnsi" w:hAnsiTheme="majorHAnsi"/>
          <w:sz w:val="24"/>
          <w:szCs w:val="24"/>
        </w:rPr>
        <w:t xml:space="preserve"> </w:t>
      </w:r>
      <w:r w:rsidRPr="00C310FE">
        <w:rPr>
          <w:rFonts w:asciiTheme="majorHAnsi" w:hAnsiTheme="majorHAnsi"/>
          <w:sz w:val="24"/>
          <w:szCs w:val="24"/>
        </w:rPr>
        <w:t>roku wraz z kartą zgłoszenia.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Po Nowym Roku każda rodzina odbierze swoją pracę.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lastRenderedPageBreak/>
        <w:t xml:space="preserve">Za prace nieodebrane w tym terminie </w:t>
      </w:r>
      <w:r w:rsidR="007E252F">
        <w:rPr>
          <w:rFonts w:asciiTheme="majorHAnsi" w:hAnsiTheme="majorHAnsi"/>
          <w:sz w:val="24"/>
          <w:szCs w:val="24"/>
        </w:rPr>
        <w:t xml:space="preserve">organizator konkursu nie ponosi </w:t>
      </w:r>
      <w:r w:rsidRPr="00C310FE">
        <w:rPr>
          <w:rFonts w:asciiTheme="majorHAnsi" w:hAnsiTheme="majorHAnsi"/>
          <w:sz w:val="24"/>
          <w:szCs w:val="24"/>
        </w:rPr>
        <w:t>odpowiedzialności.</w:t>
      </w:r>
    </w:p>
    <w:p w:rsidR="00E8586B" w:rsidRPr="008C34F4" w:rsidRDefault="00C63F74" w:rsidP="00E8586B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br/>
      </w:r>
      <w:r w:rsidR="00E8586B" w:rsidRPr="008C34F4">
        <w:rPr>
          <w:rFonts w:asciiTheme="majorHAnsi" w:hAnsiTheme="majorHAnsi"/>
          <w:b/>
          <w:sz w:val="24"/>
          <w:szCs w:val="24"/>
        </w:rPr>
        <w:t>Ocena i nagrody: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Prace oceniać będzie Komisja Konkursowa powołana przez organizatora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Komisja oceniać będzie według następujących kryteriów</w:t>
      </w:r>
      <w:r w:rsidR="00E7727F">
        <w:rPr>
          <w:rFonts w:asciiTheme="majorHAnsi" w:hAnsiTheme="majorHAnsi"/>
          <w:sz w:val="24"/>
          <w:szCs w:val="24"/>
        </w:rPr>
        <w:t>: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pomysłowość</w:t>
      </w:r>
      <w:r w:rsidR="00E7727F">
        <w:rPr>
          <w:rFonts w:asciiTheme="majorHAnsi" w:hAnsiTheme="majorHAnsi"/>
          <w:sz w:val="24"/>
          <w:szCs w:val="24"/>
        </w:rPr>
        <w:t>,</w:t>
      </w:r>
    </w:p>
    <w:p w:rsidR="00E8586B" w:rsidRPr="00C310FE" w:rsidRDefault="00E8586B" w:rsidP="00C63F74">
      <w:pPr>
        <w:tabs>
          <w:tab w:val="left" w:pos="2570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zgodność z tradycją</w:t>
      </w:r>
      <w:r w:rsidR="00E7727F">
        <w:rPr>
          <w:rFonts w:asciiTheme="majorHAnsi" w:hAnsiTheme="majorHAnsi"/>
          <w:sz w:val="24"/>
          <w:szCs w:val="24"/>
        </w:rPr>
        <w:t>,</w:t>
      </w:r>
      <w:r w:rsidR="00C63F74">
        <w:rPr>
          <w:rFonts w:asciiTheme="majorHAnsi" w:hAnsiTheme="majorHAnsi"/>
          <w:sz w:val="24"/>
          <w:szCs w:val="24"/>
        </w:rPr>
        <w:tab/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ogólne wrażenie artystyczne</w:t>
      </w:r>
      <w:r w:rsidR="00E7727F">
        <w:rPr>
          <w:rFonts w:asciiTheme="majorHAnsi" w:hAnsiTheme="majorHAnsi"/>
          <w:sz w:val="24"/>
          <w:szCs w:val="24"/>
        </w:rPr>
        <w:t>,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estetyka pracy</w:t>
      </w:r>
      <w:r w:rsidR="00E7727F">
        <w:rPr>
          <w:rFonts w:asciiTheme="majorHAnsi" w:hAnsiTheme="majorHAnsi"/>
          <w:sz w:val="24"/>
          <w:szCs w:val="24"/>
        </w:rPr>
        <w:t>,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dob</w:t>
      </w:r>
      <w:r w:rsidR="00E7727F">
        <w:rPr>
          <w:rFonts w:asciiTheme="majorHAnsi" w:hAnsiTheme="majorHAnsi"/>
          <w:sz w:val="24"/>
          <w:szCs w:val="24"/>
        </w:rPr>
        <w:t>ór i wykorzystanie materiałów /</w:t>
      </w:r>
      <w:r w:rsidRPr="00C310FE">
        <w:rPr>
          <w:rFonts w:asciiTheme="majorHAnsi" w:hAnsiTheme="majorHAnsi"/>
          <w:sz w:val="24"/>
          <w:szCs w:val="24"/>
        </w:rPr>
        <w:t>bez gotowych , zakupionych ozdób/</w:t>
      </w:r>
      <w:r w:rsidR="00E7727F">
        <w:rPr>
          <w:rFonts w:asciiTheme="majorHAnsi" w:hAnsiTheme="majorHAnsi"/>
          <w:sz w:val="24"/>
          <w:szCs w:val="24"/>
        </w:rPr>
        <w:t>.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E8586B" w:rsidRPr="00C310FE" w:rsidRDefault="008C34F4" w:rsidP="00C63F7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Jury przyzna nagrody</w:t>
      </w:r>
      <w:r w:rsidR="00E8586B" w:rsidRPr="00C310FE">
        <w:rPr>
          <w:rFonts w:asciiTheme="majorHAnsi" w:hAnsiTheme="majorHAnsi"/>
          <w:sz w:val="24"/>
          <w:szCs w:val="24"/>
        </w:rPr>
        <w:t>: I, II, III miejsce. Wyróżnienia w kompetencji jury. Wszyscy uczestnicy konkursu otrzymają dyplom i gratulacje jury za udział w konkursie.</w:t>
      </w:r>
    </w:p>
    <w:p w:rsidR="00E8586B" w:rsidRPr="00C310FE" w:rsidRDefault="00E8586B" w:rsidP="00C63F7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Laureaci zostaną powiadomieni o terminie wręczenia nagród i wyróżnień. Decyzja Komisji Konkursowej jest ostateczna i nie przysługuje odwołanie ani nie będzie prowadzona na ten temat żadna korespondencja.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8C34F4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8C34F4">
        <w:rPr>
          <w:rFonts w:asciiTheme="majorHAnsi" w:hAnsiTheme="majorHAnsi"/>
          <w:b/>
          <w:sz w:val="24"/>
          <w:szCs w:val="24"/>
        </w:rPr>
        <w:t>Nagrody ufundują: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I - WÓJT GMINY ZŁAWIEŚ WIELKA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II – PRZEWODNICZĄCY RADY GMINY</w:t>
      </w:r>
    </w:p>
    <w:p w:rsidR="00E8586B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III- DYREKTOR GOKIS</w:t>
      </w:r>
    </w:p>
    <w:p w:rsidR="00E80AFB" w:rsidRDefault="00E80AFB" w:rsidP="00E8586B">
      <w:pPr>
        <w:rPr>
          <w:rFonts w:asciiTheme="majorHAnsi" w:hAnsiTheme="majorHAnsi"/>
          <w:sz w:val="24"/>
          <w:szCs w:val="24"/>
        </w:rPr>
      </w:pPr>
    </w:p>
    <w:p w:rsidR="00E80AFB" w:rsidRPr="00E80AFB" w:rsidRDefault="00E80AFB" w:rsidP="00E8586B">
      <w:pPr>
        <w:rPr>
          <w:rFonts w:asciiTheme="majorHAnsi" w:hAnsiTheme="majorHAnsi"/>
          <w:b/>
          <w:sz w:val="24"/>
          <w:szCs w:val="24"/>
        </w:rPr>
      </w:pPr>
      <w:r w:rsidRPr="00E80AFB">
        <w:rPr>
          <w:rFonts w:asciiTheme="majorHAnsi" w:hAnsiTheme="majorHAnsi"/>
          <w:b/>
          <w:sz w:val="24"/>
          <w:szCs w:val="24"/>
        </w:rPr>
        <w:t>Klauzula RODO</w:t>
      </w:r>
    </w:p>
    <w:p w:rsidR="00E80AFB" w:rsidRPr="009A44F6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rPr>
          <w:rFonts w:asciiTheme="majorHAnsi" w:hAnsiTheme="majorHAnsi"/>
          <w:color w:val="000000"/>
        </w:rPr>
        <w:t>Z Organizatorem Konkursu można k</w:t>
      </w:r>
      <w:r w:rsidRPr="00FB7F88">
        <w:rPr>
          <w:rFonts w:asciiTheme="majorHAnsi" w:hAnsiTheme="majorHAnsi"/>
          <w:color w:val="000000"/>
        </w:rPr>
        <w:t xml:space="preserve">ontaktować się </w:t>
      </w:r>
      <w:r>
        <w:rPr>
          <w:rFonts w:asciiTheme="majorHAnsi" w:hAnsiTheme="majorHAnsi"/>
          <w:color w:val="000000"/>
        </w:rPr>
        <w:t xml:space="preserve">osobiście, za pośrednictwem: </w:t>
      </w:r>
    </w:p>
    <w:p w:rsidR="00E80AFB" w:rsidRP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 w:rsidRPr="00E80AFB">
        <w:rPr>
          <w:rFonts w:asciiTheme="majorHAnsi" w:hAnsiTheme="majorHAnsi"/>
        </w:rPr>
        <w:t xml:space="preserve">maila (gokis@manifomail.com), </w:t>
      </w:r>
    </w:p>
    <w:p w:rsid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  <w:color w:val="000000"/>
        </w:rPr>
        <w:t xml:space="preserve">pocztą na adres: Gminny Ośrodek Kultury i Sportu w Złejwsi Małej, ul Topolowa </w:t>
      </w:r>
      <w:r>
        <w:rPr>
          <w:rFonts w:asciiTheme="majorHAnsi" w:hAnsiTheme="majorHAnsi"/>
        </w:rPr>
        <w:t>6, 87-134 Zławieś Wielka,</w:t>
      </w:r>
    </w:p>
    <w:p w:rsid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bezpośrednie w biurze organizatora,</w:t>
      </w:r>
    </w:p>
    <w:p w:rsid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telefonicznie pod nr (0-56) 678-09-31</w:t>
      </w:r>
    </w:p>
    <w:p w:rsidR="00E80AFB" w:rsidRPr="004A256A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FB7F88">
        <w:rPr>
          <w:rFonts w:asciiTheme="majorHAnsi" w:hAnsiTheme="majorHAnsi"/>
          <w:color w:val="000000"/>
        </w:rPr>
        <w:lastRenderedPageBreak/>
        <w:t>Decyzje Komisji Konkursowej są ostateczne, niepodważalne i nie przysługuje od nich odwołanie.</w:t>
      </w:r>
    </w:p>
    <w:p w:rsidR="00E80AFB" w:rsidRPr="009B5A97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t xml:space="preserve">Organizator utrwala przebieg Imprezy dla celów dokumentacji oraz promocji lub reklamy Imprezy i imprez Organizatora oraz sponsorów w przyszłych latach. Wizerunek osób przebywających na terenie Imprezy może zostać utrwalony, a następnie rozpowszechniany dla celów dokumentacyjnych, sprawozdawczych, reklamowych </w:t>
      </w:r>
      <w:r w:rsidR="00E7727F">
        <w:br/>
      </w:r>
      <w:r>
        <w:t xml:space="preserve">oraz promocyjnych. </w:t>
      </w:r>
    </w:p>
    <w:p w:rsidR="00E80AFB" w:rsidRPr="009B5A97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t>Udział w imprezie jest równoznaczny z wyrażeniem zgody na przetwarzanie wizerunku uczestnika imprezy.</w:t>
      </w:r>
    </w:p>
    <w:p w:rsidR="00E80AFB" w:rsidRPr="009B5A97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t xml:space="preserve">Zgodnie z art. 13 ust. 1 i 2 Rozporządzenia Parlamentu Europejskiego i Rady (UE) 2016/679 z dnia 27 kwietnia 2016 r. w sprawie ochrony osób fizycznych w związku przetwarzaniem danych osobowych i w sprawie swobodnego przepływu takich danych oraz uchylenia dyrektywy 95/46/W – ogólne rozporządzenie o ochronie danych (RODO), informujemy, </w:t>
      </w:r>
      <w:r w:rsidR="008D13EA">
        <w:t>że</w:t>
      </w:r>
      <w:r>
        <w:t>: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1)</w:t>
      </w:r>
      <w:r>
        <w:tab/>
        <w:t xml:space="preserve">Administratorem Twoich danych osobowych będzie Gminny Ośrodek Kultury </w:t>
      </w:r>
      <w:r w:rsidR="007E7DED">
        <w:br/>
      </w:r>
      <w:r>
        <w:t>i Sportu w Złejwsi Małej. Możesz się z nim kontaktować w następujący sposób: listownie na adres siedziby: ul. Topolowa 6,  Zławieś Mała,  87-134 Zławieś Wielka, e-mailowo  gokis@manifomail.com lub telefonicznie 56</w:t>
      </w:r>
      <w:r w:rsidR="00861BFD">
        <w:t> </w:t>
      </w:r>
      <w:r>
        <w:t>678</w:t>
      </w:r>
      <w:r w:rsidR="00861BFD">
        <w:t>-</w:t>
      </w:r>
      <w:r>
        <w:t>09</w:t>
      </w:r>
      <w:r w:rsidR="00861BFD">
        <w:t>-</w:t>
      </w:r>
      <w:r>
        <w:t>31, 536</w:t>
      </w:r>
      <w:r w:rsidR="00861BFD">
        <w:t>-</w:t>
      </w:r>
      <w:r>
        <w:t>838</w:t>
      </w:r>
      <w:r w:rsidR="00861BFD">
        <w:t>-</w:t>
      </w:r>
      <w:r>
        <w:t>868</w:t>
      </w:r>
      <w:r w:rsidR="00AF4EF6">
        <w:t>.</w:t>
      </w:r>
    </w:p>
    <w:p w:rsidR="00E80AFB" w:rsidRPr="008D13EA" w:rsidRDefault="00E80AFB" w:rsidP="008D13EA">
      <w:pPr>
        <w:pStyle w:val="ng-scope"/>
        <w:shd w:val="clear" w:color="auto" w:fill="FFFFFF"/>
        <w:spacing w:before="0" w:beforeAutospacing="0" w:after="0" w:afterAutospacing="0" w:line="360" w:lineRule="auto"/>
        <w:ind w:left="425"/>
        <w:jc w:val="both"/>
        <w:rPr>
          <w:b/>
        </w:rPr>
      </w:pPr>
      <w:r w:rsidRPr="008D13EA">
        <w:t>2)</w:t>
      </w:r>
      <w:r w:rsidRPr="008D13EA">
        <w:tab/>
        <w:t xml:space="preserve">Do kontaktów w sprawie ochrony Twoich danych osobowych został także powołany inspektor ochrony danych, z którym możesz kontaktować się wysyłając e-mail na adres </w:t>
      </w:r>
      <w:hyperlink r:id="rId5" w:history="1">
        <w:r w:rsidR="00E7727F" w:rsidRPr="00F17349">
          <w:rPr>
            <w:rStyle w:val="Hipercze"/>
          </w:rPr>
          <w:t>m.lochocki@jumi2012.pl</w:t>
        </w:r>
      </w:hyperlink>
      <w:r w:rsidR="00AF4EF6">
        <w:t>.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3)</w:t>
      </w:r>
      <w:r>
        <w:tab/>
        <w:t xml:space="preserve">Twoje dane osobowe przetwarzane będą zgodnie z art. 6 ust. 1 lit a RODO, w celu wykorzystania Twojego wizerunku w promowaniu działalności administratora, informowania o organizowanych przez niego wydarzeniach związanych z działalnością statutową administratora.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4)</w:t>
      </w:r>
      <w:r>
        <w:tab/>
        <w:t xml:space="preserve">Twoje dane osobowe możemy przekazywać i udostępniać wyłącznie podmiotom uprawnionym na podstawie obowiązujących przepisów prawa są nimi np.:  sądy, organa ścigania, podatkowe oraz inne podmioty publiczne, gdy wystąpią z takim żądaniem </w:t>
      </w:r>
      <w:r w:rsidR="007E7DED">
        <w:br/>
      </w:r>
      <w:r>
        <w:t xml:space="preserve">w oparciu o stosowną podstawę prawną. Twoje dane osobowe możemy także przekazywać podmiotom, które przetwarzają je na zlecenie administratora tzw. podmiotom przetwarzającym, są nimi np.: podmioty świadczące usługi informatyczne, telekomunikacyjne, pocztowe i inne, jednakże przekazanie Twoich danych nastąpić może tylko wtedy, gdy zapewnią one odpowiednią ochronę Twoich praw.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lastRenderedPageBreak/>
        <w:t>5)</w:t>
      </w:r>
      <w:r>
        <w:tab/>
        <w:t>Twoje dane osobowe będą przetwarzane do czasu cofnięcia przez Ciebie zgody, nie dłużej niż 3 lata.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 xml:space="preserve">6) 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 xml:space="preserve">7) Przetwarzanie odbywa się na podstawie Twojej zgody informujemy więc, że zgoda może być cofnięta w dowolnym momencie.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8) W przypadku, gdy nie wyrazisz zgody Twój wizerunek nie zostanie wykorzystany do zrealizowania celu administratora.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9) 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 xml:space="preserve">10) Twoje dane nie będą przetwarzane w sposób zautomatyzowany, w tym również </w:t>
      </w:r>
      <w:r w:rsidR="007E7DED">
        <w:br/>
      </w:r>
      <w:r>
        <w:t>w formie profilowania.</w:t>
      </w:r>
    </w:p>
    <w:p w:rsidR="00E80AFB" w:rsidRPr="00FF6764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t>11) Udział w imprezie jest równoznaczny z akceptacją przez uczestnika niniejszego Regulaminu.</w:t>
      </w:r>
    </w:p>
    <w:p w:rsidR="00E80AFB" w:rsidRPr="009A44F6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9A44F6">
        <w:rPr>
          <w:rFonts w:asciiTheme="majorHAnsi" w:hAnsiTheme="majorHAnsi"/>
          <w:color w:val="000000"/>
        </w:rPr>
        <w:t>Zgłoszenie się do Konkursu jest jednoznaczne z przyjęciem warunków niniejszego Regulaminu.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Bliższych informacji udziela - Gminny Ośrodek Kultury i Sportu w Złejwsi Małej</w:t>
      </w:r>
    </w:p>
    <w:p w:rsidR="00440279" w:rsidRDefault="00E8586B" w:rsidP="00E8586B">
      <w:pPr>
        <w:rPr>
          <w:rStyle w:val="username"/>
        </w:rPr>
      </w:pPr>
      <w:r w:rsidRPr="00C310FE">
        <w:rPr>
          <w:rFonts w:asciiTheme="majorHAnsi" w:hAnsiTheme="majorHAnsi"/>
          <w:sz w:val="24"/>
          <w:szCs w:val="24"/>
          <w:lang w:val="en-US"/>
        </w:rPr>
        <w:t>tel. 56</w:t>
      </w:r>
      <w:r w:rsidR="00EF3CE8">
        <w:rPr>
          <w:rFonts w:asciiTheme="majorHAnsi" w:hAnsiTheme="majorHAnsi"/>
          <w:sz w:val="24"/>
          <w:szCs w:val="24"/>
          <w:lang w:val="en-US"/>
        </w:rPr>
        <w:t> </w:t>
      </w:r>
      <w:r w:rsidRPr="00C310FE">
        <w:rPr>
          <w:rFonts w:asciiTheme="majorHAnsi" w:hAnsiTheme="majorHAnsi"/>
          <w:sz w:val="24"/>
          <w:szCs w:val="24"/>
          <w:lang w:val="en-US"/>
        </w:rPr>
        <w:t>678</w:t>
      </w:r>
      <w:r w:rsidR="00EF3CE8">
        <w:rPr>
          <w:rFonts w:asciiTheme="majorHAnsi" w:hAnsiTheme="majorHAnsi"/>
          <w:sz w:val="24"/>
          <w:szCs w:val="24"/>
          <w:lang w:val="en-US"/>
        </w:rPr>
        <w:t>-</w:t>
      </w:r>
      <w:r w:rsidRPr="00C310FE">
        <w:rPr>
          <w:rFonts w:asciiTheme="majorHAnsi" w:hAnsiTheme="majorHAnsi"/>
          <w:sz w:val="24"/>
          <w:szCs w:val="24"/>
          <w:lang w:val="en-US"/>
        </w:rPr>
        <w:t>09</w:t>
      </w:r>
      <w:r w:rsidR="00EF3CE8">
        <w:rPr>
          <w:rFonts w:asciiTheme="majorHAnsi" w:hAnsiTheme="majorHAnsi"/>
          <w:sz w:val="24"/>
          <w:szCs w:val="24"/>
          <w:lang w:val="en-US"/>
        </w:rPr>
        <w:t>-</w:t>
      </w:r>
      <w:r w:rsidRPr="00C310FE">
        <w:rPr>
          <w:rFonts w:asciiTheme="majorHAnsi" w:hAnsiTheme="majorHAnsi"/>
          <w:sz w:val="24"/>
          <w:szCs w:val="24"/>
          <w:lang w:val="en-US"/>
        </w:rPr>
        <w:t>31,</w:t>
      </w:r>
      <w:r w:rsidR="00C63F74">
        <w:rPr>
          <w:rFonts w:asciiTheme="majorHAnsi" w:hAnsiTheme="majorHAnsi"/>
          <w:sz w:val="24"/>
          <w:szCs w:val="24"/>
          <w:lang w:val="en-US"/>
        </w:rPr>
        <w:t xml:space="preserve"> </w:t>
      </w:r>
      <w:r w:rsidR="00EF3CE8">
        <w:rPr>
          <w:rFonts w:asciiTheme="majorHAnsi" w:hAnsiTheme="majorHAnsi"/>
          <w:sz w:val="24"/>
          <w:szCs w:val="24"/>
          <w:lang w:val="en-US"/>
        </w:rPr>
        <w:t xml:space="preserve">e –mail </w:t>
      </w:r>
      <w:hyperlink r:id="rId6" w:history="1">
        <w:r w:rsidR="00440279" w:rsidRPr="00363B5B">
          <w:rPr>
            <w:rStyle w:val="Hipercze"/>
          </w:rPr>
          <w:t>gokis@manifomail.com</w:t>
        </w:r>
      </w:hyperlink>
      <w:r w:rsidR="00440279">
        <w:rPr>
          <w:rStyle w:val="username"/>
        </w:rPr>
        <w:t xml:space="preserve"> </w:t>
      </w:r>
    </w:p>
    <w:p w:rsidR="00440279" w:rsidRDefault="00440279" w:rsidP="00E8586B">
      <w:pPr>
        <w:rPr>
          <w:rStyle w:val="username"/>
        </w:rPr>
      </w:pPr>
    </w:p>
    <w:p w:rsidR="00E8586B" w:rsidRPr="00440279" w:rsidRDefault="00440279" w:rsidP="00E8586B">
      <w:pPr>
        <w:rPr>
          <w:rFonts w:asciiTheme="majorHAnsi" w:hAnsiTheme="majorHAnsi"/>
          <w:sz w:val="24"/>
          <w:szCs w:val="24"/>
          <w:lang w:val="en-US"/>
        </w:rPr>
      </w:pPr>
      <w:r w:rsidRPr="00440279">
        <w:rPr>
          <w:rStyle w:val="username"/>
          <w:rFonts w:asciiTheme="majorHAnsi" w:hAnsiTheme="majorHAnsi"/>
          <w:sz w:val="24"/>
          <w:szCs w:val="24"/>
        </w:rPr>
        <w:t>K</w:t>
      </w:r>
      <w:r w:rsidR="00E8586B" w:rsidRPr="00440279">
        <w:rPr>
          <w:rFonts w:asciiTheme="majorHAnsi" w:hAnsiTheme="majorHAnsi"/>
          <w:sz w:val="24"/>
          <w:szCs w:val="24"/>
        </w:rPr>
        <w:t>ARTA ZGŁOSZENIA - Konkurs Szopek Bożonarodzeniowych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w załączeniu</w:t>
      </w:r>
    </w:p>
    <w:sectPr w:rsidR="00E8586B" w:rsidRPr="00C310FE" w:rsidSect="009F2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40D11"/>
    <w:multiLevelType w:val="hybridMultilevel"/>
    <w:tmpl w:val="9424D156"/>
    <w:lvl w:ilvl="0" w:tplc="8A2055F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81B08"/>
    <w:multiLevelType w:val="hybridMultilevel"/>
    <w:tmpl w:val="FE0819C2"/>
    <w:lvl w:ilvl="0" w:tplc="8F86A67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04C30"/>
    <w:multiLevelType w:val="hybridMultilevel"/>
    <w:tmpl w:val="6900B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8586B"/>
    <w:rsid w:val="00012AB3"/>
    <w:rsid w:val="000C5DF2"/>
    <w:rsid w:val="00154EF0"/>
    <w:rsid w:val="002258EA"/>
    <w:rsid w:val="00230D99"/>
    <w:rsid w:val="002B060D"/>
    <w:rsid w:val="002F233E"/>
    <w:rsid w:val="00383C34"/>
    <w:rsid w:val="00440279"/>
    <w:rsid w:val="00654E18"/>
    <w:rsid w:val="007E252F"/>
    <w:rsid w:val="007E7DED"/>
    <w:rsid w:val="00861BFD"/>
    <w:rsid w:val="008C34F4"/>
    <w:rsid w:val="008D13EA"/>
    <w:rsid w:val="009706FA"/>
    <w:rsid w:val="009F222F"/>
    <w:rsid w:val="00AF4EF6"/>
    <w:rsid w:val="00BA68CC"/>
    <w:rsid w:val="00C310FE"/>
    <w:rsid w:val="00C63F74"/>
    <w:rsid w:val="00C90676"/>
    <w:rsid w:val="00DB0BB1"/>
    <w:rsid w:val="00DB6DD1"/>
    <w:rsid w:val="00E7727F"/>
    <w:rsid w:val="00E80AFB"/>
    <w:rsid w:val="00E8586B"/>
    <w:rsid w:val="00EF3CE8"/>
    <w:rsid w:val="00F5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2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80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80AFB"/>
    <w:rPr>
      <w:color w:val="0000FF"/>
      <w:u w:val="single"/>
    </w:rPr>
  </w:style>
  <w:style w:type="paragraph" w:customStyle="1" w:styleId="ng-scope">
    <w:name w:val="ng-scope"/>
    <w:basedOn w:val="Normalny"/>
    <w:rsid w:val="008D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sername">
    <w:name w:val="username"/>
    <w:basedOn w:val="Domylnaczcionkaakapitu"/>
    <w:rsid w:val="004402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kis@manifomail.com" TargetMode="External"/><Relationship Id="rId5" Type="http://schemas.openxmlformats.org/officeDocument/2006/relationships/hyperlink" Target="mailto:m.lochocki@jumi2012.pl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dcterms:created xsi:type="dcterms:W3CDTF">2021-11-15T17:30:00Z</dcterms:created>
  <dcterms:modified xsi:type="dcterms:W3CDTF">2021-11-15T17:34:00Z</dcterms:modified>
</cp:coreProperties>
</file>